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2A" w:rsidRPr="00722409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ROMANIA</w:t>
      </w:r>
    </w:p>
    <w:p w:rsidR="00297A2A" w:rsidRPr="00722409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JUDETUL BUZAU</w:t>
      </w:r>
    </w:p>
    <w:p w:rsidR="00297A2A" w:rsidRPr="00722409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CLUBUL SPORTIV MUNICIPAL RÂMNICU SĂRAT</w:t>
      </w:r>
    </w:p>
    <w:p w:rsidR="00297A2A" w:rsidRPr="00722409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Comisia de concurs constituită conform Deciziei nr.74</w:t>
      </w:r>
      <w:r>
        <w:rPr>
          <w:rFonts w:ascii="Bookman Old Style" w:eastAsia="Times New Roman" w:hAnsi="Bookman Old Style" w:cs="Times New Roman"/>
          <w:b/>
          <w:lang w:val="ro-RO"/>
        </w:rPr>
        <w:t>7</w:t>
      </w:r>
      <w:r w:rsidRPr="00722409">
        <w:rPr>
          <w:rFonts w:ascii="Bookman Old Style" w:eastAsia="Times New Roman" w:hAnsi="Bookman Old Style" w:cs="Times New Roman"/>
          <w:b/>
          <w:lang w:val="ro-RO"/>
        </w:rPr>
        <w:t>/27.04.2026</w:t>
      </w:r>
    </w:p>
    <w:p w:rsidR="00297A2A" w:rsidRPr="00722409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Nr.</w:t>
      </w:r>
      <w:r>
        <w:rPr>
          <w:rFonts w:ascii="Bookman Old Style" w:eastAsia="Times New Roman" w:hAnsi="Bookman Old Style" w:cs="Times New Roman"/>
          <w:b/>
          <w:lang w:val="ro-RO"/>
        </w:rPr>
        <w:t>775</w:t>
      </w:r>
      <w:r w:rsidRPr="00722409">
        <w:rPr>
          <w:rFonts w:ascii="Bookman Old Style" w:eastAsia="Times New Roman" w:hAnsi="Bookman Old Style" w:cs="Times New Roman"/>
          <w:b/>
          <w:lang w:val="ro-RO"/>
        </w:rPr>
        <w:t>/1</w:t>
      </w:r>
      <w:r>
        <w:rPr>
          <w:rFonts w:ascii="Bookman Old Style" w:eastAsia="Times New Roman" w:hAnsi="Bookman Old Style" w:cs="Times New Roman"/>
          <w:b/>
          <w:lang w:val="ro-RO"/>
        </w:rPr>
        <w:t>3</w:t>
      </w:r>
      <w:r w:rsidRPr="00722409">
        <w:rPr>
          <w:rFonts w:ascii="Bookman Old Style" w:eastAsia="Times New Roman" w:hAnsi="Bookman Old Style" w:cs="Times New Roman"/>
          <w:b/>
          <w:lang w:val="ro-RO"/>
        </w:rPr>
        <w:t>.05.2026</w:t>
      </w:r>
    </w:p>
    <w:p w:rsidR="00297A2A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97A2A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97A2A" w:rsidRPr="00A46238" w:rsidRDefault="00297A2A" w:rsidP="00297A2A">
      <w:pPr>
        <w:spacing w:after="0" w:line="240" w:lineRule="auto"/>
        <w:ind w:left="720"/>
        <w:jc w:val="center"/>
        <w:rPr>
          <w:rFonts w:ascii="Bookman Old Style" w:eastAsia="Times New Roman" w:hAnsi="Bookman Old Style" w:cs="Tahoma"/>
          <w:b/>
          <w:sz w:val="24"/>
          <w:szCs w:val="24"/>
        </w:rPr>
      </w:pP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Rezultatul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selectiei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dosarelor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de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înscriere</w:t>
      </w:r>
      <w:proofErr w:type="spellEnd"/>
    </w:p>
    <w:p w:rsidR="00297A2A" w:rsidRPr="00A46238" w:rsidRDefault="00297A2A" w:rsidP="00297A2A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gram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la</w:t>
      </w:r>
      <w:proofErr w:type="gram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concursul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de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recrutare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pentru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ocuparea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functiei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c</w:t>
      </w:r>
      <w:r>
        <w:rPr>
          <w:rFonts w:ascii="Bookman Old Style" w:eastAsia="Times New Roman" w:hAnsi="Bookman Old Style" w:cs="Tahoma"/>
          <w:b/>
          <w:sz w:val="24"/>
          <w:szCs w:val="24"/>
        </w:rPr>
        <w:t>ontractuale</w:t>
      </w:r>
      <w:proofErr w:type="spellEnd"/>
      <w:r>
        <w:rPr>
          <w:rFonts w:ascii="Bookman Old Style" w:eastAsia="Times New Roman" w:hAnsi="Bookman Old Style" w:cs="Tahoma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ahoma"/>
          <w:b/>
          <w:sz w:val="24"/>
          <w:szCs w:val="24"/>
        </w:rPr>
        <w:t>executie</w:t>
      </w:r>
      <w:proofErr w:type="spellEnd"/>
      <w:r>
        <w:rPr>
          <w:rFonts w:ascii="Bookman Old Style" w:eastAsia="Times New Roman" w:hAnsi="Bookman Old Style" w:cs="Tahoma"/>
          <w:b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ahoma"/>
          <w:b/>
          <w:sz w:val="24"/>
          <w:szCs w:val="24"/>
        </w:rPr>
        <w:t>vacantă</w:t>
      </w:r>
      <w:proofErr w:type="spellEnd"/>
      <w:r>
        <w:rPr>
          <w:rFonts w:ascii="Bookman Old Style" w:eastAsia="Times New Roman" w:hAnsi="Bookman Old Style" w:cs="Tahoma"/>
          <w:b/>
          <w:sz w:val="24"/>
          <w:szCs w:val="24"/>
        </w:rPr>
        <w:t xml:space="preserve">, </w:t>
      </w:r>
      <w:r w:rsidRPr="00A46238">
        <w:rPr>
          <w:rFonts w:ascii="Bookman Old Style" w:eastAsia="Times New Roman" w:hAnsi="Bookman Old Style" w:cs="Arial"/>
          <w:b/>
          <w:sz w:val="24"/>
          <w:szCs w:val="24"/>
        </w:rPr>
        <w:t xml:space="preserve">de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consilier</w:t>
      </w:r>
      <w:proofErr w:type="spellEnd"/>
      <w:r w:rsidRPr="00A46238">
        <w:rPr>
          <w:rFonts w:ascii="Bookman Old Style" w:eastAsia="Times New Roman" w:hAnsi="Bookman Old Style" w:cs="Arial"/>
          <w:b/>
          <w:sz w:val="24"/>
          <w:szCs w:val="24"/>
        </w:rPr>
        <w:t xml:space="preserve">, </w:t>
      </w:r>
      <w:r>
        <w:rPr>
          <w:rFonts w:ascii="Bookman Old Style" w:eastAsia="Times New Roman" w:hAnsi="Bookman Old Style" w:cs="Arial"/>
          <w:b/>
          <w:sz w:val="24"/>
          <w:szCs w:val="24"/>
        </w:rPr>
        <w:t xml:space="preserve">grad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profesional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5903AD">
        <w:rPr>
          <w:rFonts w:ascii="Bookman Old Style" w:eastAsia="Times New Roman" w:hAnsi="Bookman Old Style" w:cs="Arial"/>
          <w:b/>
          <w:sz w:val="24"/>
          <w:szCs w:val="24"/>
        </w:rPr>
        <w:t xml:space="preserve">debutant la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Compartimentul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Proiecte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Sportive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si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Educationale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–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Clubul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Sportiv</w:t>
      </w:r>
      <w:proofErr w:type="spellEnd"/>
      <w:r w:rsidRPr="00A46238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Municipal</w:t>
      </w:r>
      <w:r w:rsidRPr="00A4623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b/>
          <w:sz w:val="24"/>
          <w:szCs w:val="24"/>
        </w:rPr>
        <w:t>Râmnicu</w:t>
      </w:r>
      <w:proofErr w:type="spellEnd"/>
      <w:r w:rsidRPr="00A4623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b/>
          <w:sz w:val="24"/>
          <w:szCs w:val="24"/>
        </w:rPr>
        <w:t>Sărat</w:t>
      </w:r>
      <w:proofErr w:type="spellEnd"/>
    </w:p>
    <w:p w:rsidR="00297A2A" w:rsidRPr="00A46238" w:rsidRDefault="00297A2A" w:rsidP="00297A2A">
      <w:pPr>
        <w:spacing w:after="0" w:line="240" w:lineRule="auto"/>
        <w:ind w:left="720"/>
        <w:jc w:val="center"/>
        <w:rPr>
          <w:rFonts w:ascii="Bookman Old Style" w:eastAsia="Times New Roman" w:hAnsi="Bookman Old Style" w:cs="Tahoma"/>
          <w:sz w:val="24"/>
          <w:szCs w:val="24"/>
        </w:rPr>
      </w:pPr>
    </w:p>
    <w:p w:rsidR="00297A2A" w:rsidRPr="00A46238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A46238">
        <w:rPr>
          <w:rFonts w:ascii="Bookman Old Style" w:eastAsia="Times New Roman" w:hAnsi="Bookman Old Style" w:cs="Tahoma"/>
          <w:sz w:val="24"/>
          <w:szCs w:val="24"/>
        </w:rPr>
        <w:tab/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Având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în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vedere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dispozitiile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art.37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alin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.(1) din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Hotararea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de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Guvern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nr.1336/2022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pentru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aprobarea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Regulamentului-cadru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privind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organizarea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dezvoltarea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carierei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personalului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contractual din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sectorul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bugetar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plătit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din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fonduri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publice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actualizată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comisia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de concurs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comunică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urmatoarele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rezultate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ale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selectiei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dosarelor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de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înscriere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>:</w:t>
      </w:r>
    </w:p>
    <w:p w:rsidR="00297A2A" w:rsidRPr="00887B46" w:rsidRDefault="00297A2A" w:rsidP="00297A2A">
      <w:pPr>
        <w:spacing w:after="0" w:line="240" w:lineRule="auto"/>
        <w:jc w:val="center"/>
        <w:rPr>
          <w:rFonts w:ascii="Bookman Old Style" w:eastAsia="Times New Roman" w:hAnsi="Bookman Old Style" w:cs="Tahom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551"/>
        <w:gridCol w:w="2694"/>
        <w:gridCol w:w="1701"/>
      </w:tblGrid>
      <w:tr w:rsidR="00297A2A" w:rsidRPr="00887B46" w:rsidTr="007A1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Pr="00887B46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r w:rsidRPr="00887B46">
              <w:rPr>
                <w:rFonts w:ascii="Bookman Old Style" w:eastAsia="Times New Roman" w:hAnsi="Bookman Old Style" w:cs="Tahoma"/>
                <w:b/>
              </w:rPr>
              <w:t xml:space="preserve">Nr.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crt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Pr="00887B46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Num</w:t>
            </w:r>
            <w:r>
              <w:rPr>
                <w:rFonts w:ascii="Bookman Old Style" w:eastAsia="Times New Roman" w:hAnsi="Bookman Old Style" w:cs="Tahoma"/>
                <w:b/>
              </w:rPr>
              <w:t>ărul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ahoma"/>
                <w:b/>
              </w:rPr>
              <w:t>înregistrare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ahoma"/>
                <w:b/>
              </w:rPr>
              <w:t>atribuit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ahoma"/>
                <w:b/>
              </w:rPr>
              <w:t>dosarului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ahoma"/>
                <w:b/>
              </w:rPr>
              <w:t>înscriere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la concurs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Pr="00887B46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Functia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contractuala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Pr="00887B46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Institutia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sau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autoritatea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publica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Pr="00887B46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Rezultatul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selectiei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dosarelor</w:t>
            </w:r>
            <w:proofErr w:type="spellEnd"/>
          </w:p>
        </w:tc>
      </w:tr>
      <w:tr w:rsidR="00297A2A" w:rsidRPr="00A46238" w:rsidTr="007A1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Pr="00A46238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sz w:val="24"/>
                <w:szCs w:val="24"/>
              </w:rPr>
            </w:pPr>
            <w:r w:rsidRPr="00A46238">
              <w:rPr>
                <w:rFonts w:ascii="Bookman Old Style" w:eastAsia="Times New Roman" w:hAnsi="Bookman Old Style" w:cs="Tahoma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Pr="00E85368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sz w:val="24"/>
                <w:szCs w:val="24"/>
              </w:rPr>
            </w:pPr>
            <w:r w:rsidRPr="00E85368">
              <w:rPr>
                <w:rFonts w:ascii="Bookman Old Style" w:eastAsia="Times New Roman" w:hAnsi="Bookman Old Style" w:cs="Tahoma"/>
                <w:b/>
                <w:sz w:val="24"/>
                <w:szCs w:val="24"/>
              </w:rPr>
              <w:t>758/08.05.2026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ahoma"/>
                <w:sz w:val="24"/>
                <w:szCs w:val="24"/>
              </w:rPr>
              <w:t>Consilier</w:t>
            </w:r>
            <w:proofErr w:type="spellEnd"/>
            <w:r>
              <w:rPr>
                <w:rFonts w:ascii="Bookman Old Style" w:eastAsia="Times New Roman" w:hAnsi="Bookman Old Style" w:cs="Tahoma"/>
                <w:sz w:val="24"/>
                <w:szCs w:val="24"/>
              </w:rPr>
              <w:t xml:space="preserve">, grad </w:t>
            </w:r>
            <w:proofErr w:type="spellStart"/>
            <w:r>
              <w:rPr>
                <w:rFonts w:ascii="Bookman Old Style" w:eastAsia="Times New Roman" w:hAnsi="Bookman Old Style" w:cs="Tahoma"/>
                <w:sz w:val="24"/>
                <w:szCs w:val="24"/>
              </w:rPr>
              <w:t>profesional</w:t>
            </w:r>
            <w:proofErr w:type="spellEnd"/>
            <w:r>
              <w:rPr>
                <w:rFonts w:ascii="Bookman Old Style" w:eastAsia="Times New Roman" w:hAnsi="Bookman Old Style" w:cs="Tahoma"/>
                <w:sz w:val="24"/>
                <w:szCs w:val="24"/>
              </w:rPr>
              <w:t xml:space="preserve"> debutant- </w:t>
            </w: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Compartimentul</w:t>
            </w:r>
            <w:proofErr w:type="spellEnd"/>
          </w:p>
          <w:p w:rsidR="00297A2A" w:rsidRPr="00A46238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Proiecte</w:t>
            </w:r>
            <w:proofErr w:type="spellEnd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Sportive </w:t>
            </w: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si</w:t>
            </w:r>
            <w:proofErr w:type="spellEnd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Educationale</w:t>
            </w:r>
            <w:proofErr w:type="spellEnd"/>
          </w:p>
          <w:p w:rsidR="00297A2A" w:rsidRPr="00A46238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Pr="00E85368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E85368">
              <w:rPr>
                <w:rFonts w:ascii="Bookman Old Style" w:eastAsia="Times New Roman" w:hAnsi="Bookman Old Style" w:cs="Arial"/>
                <w:sz w:val="24"/>
                <w:szCs w:val="24"/>
              </w:rPr>
              <w:t>Clubul</w:t>
            </w:r>
            <w:proofErr w:type="spellEnd"/>
            <w:r w:rsidRPr="00E85368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85368">
              <w:rPr>
                <w:rFonts w:ascii="Bookman Old Style" w:eastAsia="Times New Roman" w:hAnsi="Bookman Old Style" w:cs="Arial"/>
                <w:sz w:val="24"/>
                <w:szCs w:val="24"/>
              </w:rPr>
              <w:t>Sportiv</w:t>
            </w:r>
            <w:proofErr w:type="spellEnd"/>
            <w:r w:rsidRPr="00E85368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Pr="00E85368">
              <w:rPr>
                <w:rFonts w:ascii="Bookman Old Style" w:eastAsia="Times New Roman" w:hAnsi="Bookman Old Style" w:cs="Times New Roman"/>
                <w:sz w:val="24"/>
                <w:szCs w:val="24"/>
              </w:rPr>
              <w:t>Municipal</w:t>
            </w:r>
          </w:p>
          <w:p w:rsidR="00297A2A" w:rsidRPr="00A46238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sz w:val="24"/>
                <w:szCs w:val="24"/>
              </w:rPr>
            </w:pPr>
            <w:proofErr w:type="spellStart"/>
            <w:r w:rsidRPr="00E85368">
              <w:rPr>
                <w:rFonts w:ascii="Bookman Old Style" w:eastAsia="Times New Roman" w:hAnsi="Bookman Old Style" w:cs="Times New Roman"/>
                <w:sz w:val="24"/>
                <w:szCs w:val="24"/>
              </w:rPr>
              <w:t>Râmnicu</w:t>
            </w:r>
            <w:proofErr w:type="spellEnd"/>
            <w:r w:rsidRPr="00E853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85368">
              <w:rPr>
                <w:rFonts w:ascii="Bookman Old Style" w:eastAsia="Times New Roman" w:hAnsi="Bookman Old Style" w:cs="Times New Roman"/>
                <w:sz w:val="24"/>
                <w:szCs w:val="24"/>
              </w:rPr>
              <w:t>Sărat</w:t>
            </w:r>
            <w:proofErr w:type="spellEnd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2A" w:rsidRPr="00A46238" w:rsidRDefault="00297A2A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sz w:val="24"/>
                <w:szCs w:val="24"/>
              </w:rPr>
            </w:pPr>
            <w:proofErr w:type="spellStart"/>
            <w:r w:rsidRPr="00A46238">
              <w:rPr>
                <w:rFonts w:ascii="Bookman Old Style" w:eastAsia="Times New Roman" w:hAnsi="Bookman Old Style" w:cs="Tahoma"/>
                <w:sz w:val="24"/>
                <w:szCs w:val="24"/>
              </w:rPr>
              <w:t>Admis</w:t>
            </w:r>
            <w:proofErr w:type="spellEnd"/>
            <w:r w:rsidRPr="00A46238">
              <w:rPr>
                <w:rFonts w:ascii="Bookman Old Style" w:eastAsia="Times New Roman" w:hAnsi="Bookman Old Style" w:cs="Tahoma"/>
                <w:sz w:val="24"/>
                <w:szCs w:val="24"/>
              </w:rPr>
              <w:t xml:space="preserve"> </w:t>
            </w:r>
          </w:p>
        </w:tc>
      </w:tr>
    </w:tbl>
    <w:p w:rsidR="00297A2A" w:rsidRPr="00A46238" w:rsidRDefault="00297A2A" w:rsidP="00297A2A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</w:p>
    <w:p w:rsidR="00297A2A" w:rsidRPr="00887B46" w:rsidRDefault="00297A2A" w:rsidP="00297A2A">
      <w:pPr>
        <w:spacing w:after="0" w:line="240" w:lineRule="auto"/>
        <w:rPr>
          <w:rFonts w:ascii="Bookman Old Style" w:eastAsia="Times New Roman" w:hAnsi="Bookman Old Style" w:cs="Tahoma"/>
        </w:rPr>
      </w:pPr>
    </w:p>
    <w:p w:rsidR="00297A2A" w:rsidRPr="00A46238" w:rsidRDefault="00297A2A" w:rsidP="00297A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Candidatul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declarat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“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admis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”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v</w:t>
      </w:r>
      <w:r>
        <w:rPr>
          <w:rFonts w:ascii="Bookman Old Style" w:eastAsia="Times New Roman" w:hAnsi="Bookman Old Style" w:cs="Tahoma"/>
          <w:sz w:val="24"/>
          <w:szCs w:val="24"/>
        </w:rPr>
        <w:t>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sustine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proba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scrisă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în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data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de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r>
        <w:rPr>
          <w:rFonts w:ascii="Bookman Old Style" w:eastAsia="Times New Roman" w:hAnsi="Bookman Old Style" w:cs="Tahoma"/>
          <w:sz w:val="24"/>
          <w:szCs w:val="24"/>
        </w:rPr>
        <w:t>19.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0</w:t>
      </w:r>
      <w:r>
        <w:rPr>
          <w:rFonts w:ascii="Bookman Old Style" w:eastAsia="Times New Roman" w:hAnsi="Bookman Old Style" w:cs="Tahoma"/>
          <w:sz w:val="24"/>
          <w:szCs w:val="24"/>
        </w:rPr>
        <w:t>5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.202</w:t>
      </w:r>
      <w:r>
        <w:rPr>
          <w:rFonts w:ascii="Bookman Old Style" w:eastAsia="Times New Roman" w:hAnsi="Bookman Old Style" w:cs="Tahoma"/>
          <w:sz w:val="24"/>
          <w:szCs w:val="24"/>
        </w:rPr>
        <w:t>6</w:t>
      </w:r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ora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10</w:t>
      </w:r>
      <w:proofErr w:type="gramStart"/>
      <w:r w:rsidRPr="00A46238">
        <w:rPr>
          <w:rFonts w:ascii="Bookman Old Style" w:eastAsia="Times New Roman" w:hAnsi="Bookman Old Style" w:cs="Tahoma"/>
          <w:sz w:val="24"/>
          <w:szCs w:val="24"/>
        </w:rPr>
        <w:t>,00</w:t>
      </w:r>
      <w:proofErr w:type="gram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la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sediul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Primăriei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municipiului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Râmnicu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Sărat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>.</w:t>
      </w:r>
    </w:p>
    <w:p w:rsidR="00297A2A" w:rsidRPr="00A46238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</w:p>
    <w:p w:rsidR="00297A2A" w:rsidRPr="001C683E" w:rsidRDefault="00297A2A" w:rsidP="00297A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Afisat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ast</w:t>
      </w:r>
      <w:r>
        <w:rPr>
          <w:rFonts w:ascii="Bookman Old Style" w:eastAsia="Times New Roman" w:hAnsi="Bookman Old Style" w:cs="Tahoma"/>
          <w:sz w:val="24"/>
          <w:szCs w:val="24"/>
        </w:rPr>
        <w:t>ă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zi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r>
        <w:rPr>
          <w:rFonts w:ascii="Bookman Old Style" w:eastAsia="Times New Roman" w:hAnsi="Bookman Old Style" w:cs="Tahoma"/>
          <w:sz w:val="24"/>
          <w:szCs w:val="24"/>
        </w:rPr>
        <w:t>13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.0</w:t>
      </w:r>
      <w:r>
        <w:rPr>
          <w:rFonts w:ascii="Bookman Old Style" w:eastAsia="Times New Roman" w:hAnsi="Bookman Old Style" w:cs="Tahoma"/>
          <w:sz w:val="24"/>
          <w:szCs w:val="24"/>
        </w:rPr>
        <w:t>5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.202</w:t>
      </w:r>
      <w:r>
        <w:rPr>
          <w:rFonts w:ascii="Bookman Old Style" w:eastAsia="Times New Roman" w:hAnsi="Bookman Old Style" w:cs="Tahoma"/>
          <w:sz w:val="24"/>
          <w:szCs w:val="24"/>
        </w:rPr>
        <w:t>6</w:t>
      </w:r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or</w:t>
      </w:r>
      <w:bookmarkStart w:id="0" w:name="_GoBack"/>
      <w:bookmarkEnd w:id="0"/>
      <w:r w:rsidRPr="00A46238">
        <w:rPr>
          <w:rFonts w:ascii="Bookman Old Style" w:eastAsia="Times New Roman" w:hAnsi="Bookman Old Style" w:cs="Tahoma"/>
          <w:sz w:val="24"/>
          <w:szCs w:val="24"/>
        </w:rPr>
        <w:t>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1</w:t>
      </w:r>
      <w:r>
        <w:rPr>
          <w:rFonts w:ascii="Bookman Old Style" w:eastAsia="Times New Roman" w:hAnsi="Bookman Old Style" w:cs="Tahoma"/>
          <w:sz w:val="24"/>
          <w:szCs w:val="24"/>
        </w:rPr>
        <w:t>4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:</w:t>
      </w:r>
      <w:r>
        <w:rPr>
          <w:rFonts w:ascii="Bookman Old Style" w:eastAsia="Times New Roman" w:hAnsi="Bookman Old Style" w:cs="Tahoma"/>
          <w:sz w:val="24"/>
          <w:szCs w:val="24"/>
        </w:rPr>
        <w:t>00</w:t>
      </w:r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la</w:t>
      </w:r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sz w:val="24"/>
          <w:szCs w:val="24"/>
        </w:rPr>
        <w:t>sediul</w:t>
      </w:r>
      <w:proofErr w:type="spellEnd"/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Clubului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Sportiv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Municipal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Râmnicu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Sărat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sz w:val="24"/>
          <w:szCs w:val="24"/>
        </w:rPr>
        <w:t>si</w:t>
      </w:r>
      <w:proofErr w:type="spellEnd"/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sz w:val="24"/>
          <w:szCs w:val="24"/>
        </w:rPr>
        <w:t>pe</w:t>
      </w:r>
      <w:proofErr w:type="spellEnd"/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sz w:val="24"/>
          <w:szCs w:val="24"/>
        </w:rPr>
        <w:t>pagina</w:t>
      </w:r>
      <w:proofErr w:type="spellEnd"/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de internet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institutiei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hyperlink r:id="rId6" w:history="1">
        <w:r w:rsidR="00D03C74" w:rsidRPr="001C683E">
          <w:rPr>
            <w:rStyle w:val="Hyperlink"/>
            <w:rFonts w:ascii="Bookman Old Style" w:eastAsia="Times New Roman" w:hAnsi="Bookman Old Style" w:cs="Times New Roman"/>
            <w:color w:val="auto"/>
            <w:sz w:val="24"/>
            <w:szCs w:val="24"/>
            <w:u w:val="none"/>
          </w:rPr>
          <w:t>www.csmrmsarat.ro</w:t>
        </w:r>
      </w:hyperlink>
    </w:p>
    <w:p w:rsidR="00297A2A" w:rsidRPr="00887B46" w:rsidRDefault="00297A2A" w:rsidP="00297A2A">
      <w:pPr>
        <w:spacing w:after="0" w:line="240" w:lineRule="auto"/>
        <w:rPr>
          <w:rFonts w:ascii="Bookman Old Style" w:eastAsia="Times New Roman" w:hAnsi="Bookman Old Style" w:cs="Tahoma"/>
        </w:rPr>
      </w:pPr>
    </w:p>
    <w:p w:rsidR="00297A2A" w:rsidRDefault="00297A2A" w:rsidP="00297A2A">
      <w:pPr>
        <w:spacing w:after="0" w:line="240" w:lineRule="auto"/>
        <w:rPr>
          <w:rFonts w:ascii="Bookman Old Style" w:eastAsia="Times New Roman" w:hAnsi="Bookman Old Style" w:cs="Tahoma"/>
        </w:rPr>
      </w:pPr>
    </w:p>
    <w:p w:rsidR="00297A2A" w:rsidRPr="00887B46" w:rsidRDefault="00297A2A" w:rsidP="00297A2A">
      <w:pPr>
        <w:spacing w:after="0" w:line="240" w:lineRule="auto"/>
        <w:rPr>
          <w:rFonts w:ascii="Bookman Old Style" w:eastAsia="Times New Roman" w:hAnsi="Bookman Old Style" w:cs="Tahoma"/>
        </w:rPr>
      </w:pPr>
    </w:p>
    <w:p w:rsidR="00297A2A" w:rsidRPr="00887B46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ahoma"/>
          <w:b/>
        </w:rPr>
      </w:pPr>
      <w:r w:rsidRPr="00887B46">
        <w:rPr>
          <w:rFonts w:ascii="Bookman Old Style" w:eastAsia="Times New Roman" w:hAnsi="Bookman Old Style" w:cs="Tahoma"/>
          <w:b/>
        </w:rPr>
        <w:t xml:space="preserve">                                                                          </w:t>
      </w:r>
      <w:proofErr w:type="spellStart"/>
      <w:proofErr w:type="gramStart"/>
      <w:r w:rsidRPr="00887B46">
        <w:rPr>
          <w:rFonts w:ascii="Bookman Old Style" w:eastAsia="Times New Roman" w:hAnsi="Bookman Old Style" w:cs="Tahoma"/>
          <w:b/>
        </w:rPr>
        <w:t>secretar</w:t>
      </w:r>
      <w:proofErr w:type="spellEnd"/>
      <w:proofErr w:type="gramEnd"/>
      <w:r w:rsidRPr="00887B46">
        <w:rPr>
          <w:rFonts w:ascii="Bookman Old Style" w:eastAsia="Times New Roman" w:hAnsi="Bookman Old Style" w:cs="Tahoma"/>
          <w:b/>
        </w:rPr>
        <w:t xml:space="preserve"> </w:t>
      </w:r>
      <w:proofErr w:type="spellStart"/>
      <w:r w:rsidRPr="00887B46">
        <w:rPr>
          <w:rFonts w:ascii="Bookman Old Style" w:eastAsia="Times New Roman" w:hAnsi="Bookman Old Style" w:cs="Tahoma"/>
          <w:b/>
        </w:rPr>
        <w:t>comisie</w:t>
      </w:r>
      <w:proofErr w:type="spellEnd"/>
      <w:r w:rsidRPr="00887B46">
        <w:rPr>
          <w:rFonts w:ascii="Bookman Old Style" w:eastAsia="Times New Roman" w:hAnsi="Bookman Old Style" w:cs="Tahoma"/>
          <w:b/>
        </w:rPr>
        <w:t xml:space="preserve">,                        </w:t>
      </w:r>
    </w:p>
    <w:p w:rsidR="00297A2A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ahoma"/>
          <w:b/>
        </w:rPr>
      </w:pPr>
      <w:r w:rsidRPr="00887B46">
        <w:rPr>
          <w:rFonts w:ascii="Bookman Old Style" w:eastAsia="Times New Roman" w:hAnsi="Bookman Old Style" w:cs="Tahoma"/>
          <w:b/>
        </w:rPr>
        <w:t xml:space="preserve">                                              </w:t>
      </w:r>
      <w:r>
        <w:rPr>
          <w:rFonts w:ascii="Bookman Old Style" w:eastAsia="Times New Roman" w:hAnsi="Bookman Old Style" w:cs="Tahoma"/>
          <w:b/>
        </w:rPr>
        <w:tab/>
      </w:r>
      <w:r>
        <w:rPr>
          <w:rFonts w:ascii="Bookman Old Style" w:eastAsia="Times New Roman" w:hAnsi="Bookman Old Style" w:cs="Tahoma"/>
          <w:b/>
        </w:rPr>
        <w:tab/>
      </w:r>
      <w:r>
        <w:rPr>
          <w:rFonts w:ascii="Bookman Old Style" w:eastAsia="Times New Roman" w:hAnsi="Bookman Old Style" w:cs="Tahoma"/>
          <w:b/>
        </w:rPr>
        <w:tab/>
      </w:r>
      <w:r>
        <w:rPr>
          <w:rFonts w:ascii="Bookman Old Style" w:eastAsia="Times New Roman" w:hAnsi="Bookman Old Style" w:cs="Tahoma"/>
          <w:b/>
        </w:rPr>
        <w:tab/>
      </w:r>
      <w:r w:rsidRPr="00887B46">
        <w:rPr>
          <w:rFonts w:ascii="Bookman Old Style" w:eastAsia="Times New Roman" w:hAnsi="Bookman Old Style" w:cs="Tahoma"/>
          <w:b/>
        </w:rPr>
        <w:t xml:space="preserve"> </w:t>
      </w:r>
      <w:proofErr w:type="spellStart"/>
      <w:r>
        <w:rPr>
          <w:rFonts w:ascii="Bookman Old Style" w:eastAsia="Times New Roman" w:hAnsi="Bookman Old Style" w:cs="Tahoma"/>
          <w:b/>
        </w:rPr>
        <w:t>Monea</w:t>
      </w:r>
      <w:proofErr w:type="spellEnd"/>
      <w:r>
        <w:rPr>
          <w:rFonts w:ascii="Bookman Old Style" w:eastAsia="Times New Roman" w:hAnsi="Bookman Old Style" w:cs="Tahoma"/>
          <w:b/>
        </w:rPr>
        <w:t xml:space="preserve"> </w:t>
      </w:r>
      <w:proofErr w:type="spellStart"/>
      <w:r>
        <w:rPr>
          <w:rFonts w:ascii="Bookman Old Style" w:eastAsia="Times New Roman" w:hAnsi="Bookman Old Style" w:cs="Tahoma"/>
          <w:b/>
        </w:rPr>
        <w:t>Alina</w:t>
      </w:r>
      <w:proofErr w:type="spellEnd"/>
      <w:r w:rsidRPr="00887B46">
        <w:rPr>
          <w:rFonts w:ascii="Bookman Old Style" w:eastAsia="Times New Roman" w:hAnsi="Bookman Old Style" w:cs="Tahoma"/>
          <w:b/>
        </w:rPr>
        <w:t>,</w:t>
      </w:r>
    </w:p>
    <w:p w:rsidR="00297A2A" w:rsidRPr="00887B46" w:rsidRDefault="00297A2A" w:rsidP="00297A2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ahoma"/>
          <w:b/>
        </w:rPr>
      </w:pPr>
      <w:proofErr w:type="spellStart"/>
      <w:proofErr w:type="gramStart"/>
      <w:r>
        <w:rPr>
          <w:rFonts w:ascii="Bookman Old Style" w:eastAsia="Times New Roman" w:hAnsi="Bookman Old Style" w:cs="Tahoma"/>
          <w:b/>
        </w:rPr>
        <w:t>consilier</w:t>
      </w:r>
      <w:proofErr w:type="spellEnd"/>
      <w:proofErr w:type="gramEnd"/>
      <w:r>
        <w:rPr>
          <w:rFonts w:ascii="Bookman Old Style" w:eastAsia="Times New Roman" w:hAnsi="Bookman Old Style" w:cs="Tahoma"/>
          <w:b/>
        </w:rPr>
        <w:t xml:space="preserve"> superior - </w:t>
      </w:r>
      <w:proofErr w:type="spellStart"/>
      <w:r w:rsidRPr="00887B46">
        <w:rPr>
          <w:rFonts w:ascii="Bookman Old Style" w:eastAsia="Times New Roman" w:hAnsi="Bookman Old Style" w:cs="Tahoma"/>
          <w:b/>
        </w:rPr>
        <w:t>Primaria</w:t>
      </w:r>
      <w:proofErr w:type="spellEnd"/>
      <w:r w:rsidRPr="00887B46">
        <w:rPr>
          <w:rFonts w:ascii="Bookman Old Style" w:eastAsia="Times New Roman" w:hAnsi="Bookman Old Style" w:cs="Tahoma"/>
          <w:b/>
        </w:rPr>
        <w:t xml:space="preserve"> </w:t>
      </w:r>
      <w:proofErr w:type="spellStart"/>
      <w:r w:rsidRPr="00887B46">
        <w:rPr>
          <w:rFonts w:ascii="Bookman Old Style" w:eastAsia="Times New Roman" w:hAnsi="Bookman Old Style" w:cs="Tahoma"/>
          <w:b/>
        </w:rPr>
        <w:t>Rm</w:t>
      </w:r>
      <w:r>
        <w:rPr>
          <w:rFonts w:ascii="Bookman Old Style" w:eastAsia="Times New Roman" w:hAnsi="Bookman Old Style" w:cs="Tahoma"/>
          <w:b/>
        </w:rPr>
        <w:t>.</w:t>
      </w:r>
      <w:r w:rsidRPr="00887B46">
        <w:rPr>
          <w:rFonts w:ascii="Bookman Old Style" w:eastAsia="Times New Roman" w:hAnsi="Bookman Old Style" w:cs="Tahoma"/>
          <w:b/>
        </w:rPr>
        <w:t>S</w:t>
      </w:r>
      <w:r>
        <w:rPr>
          <w:rFonts w:ascii="Bookman Old Style" w:eastAsia="Times New Roman" w:hAnsi="Bookman Old Style" w:cs="Tahoma"/>
          <w:b/>
        </w:rPr>
        <w:t>ă</w:t>
      </w:r>
      <w:r w:rsidRPr="00887B46">
        <w:rPr>
          <w:rFonts w:ascii="Bookman Old Style" w:eastAsia="Times New Roman" w:hAnsi="Bookman Old Style" w:cs="Tahoma"/>
          <w:b/>
        </w:rPr>
        <w:t>rat</w:t>
      </w:r>
      <w:proofErr w:type="spellEnd"/>
    </w:p>
    <w:p w:rsidR="00297A2A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ahoma"/>
          <w:b/>
          <w:lang w:val="ro-RO"/>
        </w:rPr>
      </w:pPr>
    </w:p>
    <w:p w:rsidR="00297A2A" w:rsidRDefault="00297A2A" w:rsidP="00297A2A"/>
    <w:p w:rsidR="00297A2A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97A2A" w:rsidRDefault="00297A2A" w:rsidP="00297A2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010007" w:rsidRDefault="00010007"/>
    <w:sectPr w:rsidR="00010007" w:rsidSect="00297A2A">
      <w:pgSz w:w="11907" w:h="16840" w:code="9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2725"/>
    <w:multiLevelType w:val="hybridMultilevel"/>
    <w:tmpl w:val="E002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43"/>
    <w:rsid w:val="00010007"/>
    <w:rsid w:val="000A435C"/>
    <w:rsid w:val="00114368"/>
    <w:rsid w:val="00123313"/>
    <w:rsid w:val="00135E60"/>
    <w:rsid w:val="001C683E"/>
    <w:rsid w:val="00297A2A"/>
    <w:rsid w:val="004B1A43"/>
    <w:rsid w:val="007A33CD"/>
    <w:rsid w:val="00D03C74"/>
    <w:rsid w:val="00F4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A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mrmsarat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2026-05-13T10:43:00Z</dcterms:created>
  <dcterms:modified xsi:type="dcterms:W3CDTF">2026-05-13T11:03:00Z</dcterms:modified>
</cp:coreProperties>
</file>